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BD" w:rsidRDefault="007F2377" w:rsidP="007F2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377">
        <w:rPr>
          <w:rFonts w:ascii="Times New Roman" w:hAnsi="Times New Roman" w:cs="Times New Roman"/>
          <w:b/>
          <w:sz w:val="24"/>
          <w:szCs w:val="24"/>
        </w:rPr>
        <w:t>RESULTS</w:t>
      </w:r>
    </w:p>
    <w:p w:rsidR="007F2377" w:rsidRDefault="007F2377" w:rsidP="007F23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7A7FFA">
        <w:rPr>
          <w:rFonts w:ascii="Times New Roman" w:hAnsi="Times New Roman" w:cs="Times New Roman"/>
          <w:b/>
          <w:sz w:val="20"/>
          <w:szCs w:val="24"/>
        </w:rPr>
        <w:t>Table 1:</w:t>
      </w:r>
      <w:r>
        <w:rPr>
          <w:rFonts w:ascii="Times New Roman" w:hAnsi="Times New Roman" w:cs="Times New Roman"/>
          <w:sz w:val="20"/>
          <w:szCs w:val="24"/>
        </w:rPr>
        <w:t xml:space="preserve"> Frequency Distribution of selected Variables of the samples (N=497) 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349"/>
        <w:gridCol w:w="2336"/>
        <w:gridCol w:w="2336"/>
        <w:gridCol w:w="2339"/>
      </w:tblGrid>
      <w:tr w:rsidR="007F2377" w:rsidTr="00DA3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auto"/>
          </w:tcPr>
          <w:p w:rsidR="007F2377" w:rsidRDefault="007F2377" w:rsidP="00DA31FD">
            <w:r>
              <w:t xml:space="preserve">       Variables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Categories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Frequency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 (%)</w:t>
            </w: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Sex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/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Male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Female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288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209    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57.9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42.1</w:t>
            </w: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Age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7F2377" w:rsidRDefault="007F2377" w:rsidP="00DA31FD"/>
          <w:p w:rsidR="007F2377" w:rsidRDefault="007F2377" w:rsidP="00DA31FD"/>
          <w:p w:rsidR="007F2377" w:rsidRDefault="007F2377" w:rsidP="00DA31FD"/>
          <w:p w:rsidR="007F2377" w:rsidRDefault="007F2377" w:rsidP="00DA31FD"/>
          <w:p w:rsidR="007F2377" w:rsidRDefault="007F2377" w:rsidP="00DA31FD"/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&lt;1year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1.01-3.00years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3.01-5.00years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7F2377" w:rsidRPr="005F2741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5.01-7.00years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</w:t>
            </w: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&gt;7.00years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217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211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</w:p>
          <w:p w:rsidR="007F2377" w:rsidRPr="005F2741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43.8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42.6</w:t>
            </w:r>
          </w:p>
          <w:p w:rsidR="007F2377" w:rsidRPr="00FF3315" w:rsidRDefault="007F2377" w:rsidP="00DA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6.5</w:t>
            </w:r>
          </w:p>
          <w:p w:rsidR="007F2377" w:rsidRPr="00FF3315" w:rsidRDefault="007F2377" w:rsidP="00DA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3.2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3.8</w:t>
            </w: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Aetiology</w:t>
            </w: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/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Jaundice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Birth Asphyxia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Seizure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Others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143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28.7</w:t>
            </w:r>
          </w:p>
          <w:p w:rsidR="007F2377" w:rsidRPr="00FF3315" w:rsidRDefault="007F2377" w:rsidP="00DA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29.9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19.0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22.4</w:t>
            </w: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Referral center      </w:t>
            </w: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Unth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Centres in Enugu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Centres outside Enugu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Pr="00FF3315" w:rsidRDefault="007F2377" w:rsidP="00DA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83.3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11.5</w:t>
            </w:r>
          </w:p>
          <w:p w:rsidR="007F2377" w:rsidRPr="009B23BC" w:rsidRDefault="007F2377" w:rsidP="00DA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5.2</w:t>
            </w: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Duration of Physiotherapy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Treatment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in Months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</w:t>
            </w: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&lt;6months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6-12months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13-36month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s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&gt;36months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293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132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59.0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26.6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7F2377" w:rsidRPr="00FF3315" w:rsidRDefault="007F2377" w:rsidP="00DA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12.9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1.6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</w:t>
            </w: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 xml:space="preserve">Number of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Treatment sessions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0-10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11-20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21-30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31-40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&gt;40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357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71.8</w:t>
            </w:r>
          </w:p>
          <w:p w:rsidR="007F2377" w:rsidRDefault="007F2377" w:rsidP="00DA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16.5</w:t>
            </w:r>
          </w:p>
          <w:p w:rsidR="007F2377" w:rsidRDefault="007F2377" w:rsidP="00DA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5.8</w:t>
            </w:r>
          </w:p>
          <w:p w:rsidR="007F2377" w:rsidRDefault="007F2377" w:rsidP="00DA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  <w:p w:rsidR="007F2377" w:rsidRDefault="007F2377" w:rsidP="00DA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F3315">
              <w:rPr>
                <w:rFonts w:ascii="Times New Roman" w:hAnsi="Times New Roman" w:cs="Times New Roman"/>
                <w:sz w:val="20"/>
                <w:szCs w:val="24"/>
              </w:rPr>
              <w:t>2.8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auto"/>
          </w:tcPr>
          <w:p w:rsidR="007F2377" w:rsidRDefault="007F2377" w:rsidP="00DA31FD"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Treatment Density(No. of treatment sessions per week)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1   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&gt;3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440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32      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4                                                                                       </w:t>
            </w:r>
          </w:p>
        </w:tc>
        <w:tc>
          <w:tcPr>
            <w:tcW w:w="2394" w:type="dxa"/>
            <w:shd w:val="clear" w:color="auto" w:fill="auto"/>
          </w:tcPr>
          <w:p w:rsidR="007F2377" w:rsidRPr="005F2741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41">
              <w:rPr>
                <w:rFonts w:ascii="Times New Roman" w:hAnsi="Times New Roman" w:cs="Times New Roman"/>
                <w:sz w:val="20"/>
                <w:szCs w:val="20"/>
              </w:rPr>
              <w:t>90.7</w:t>
            </w:r>
          </w:p>
          <w:p w:rsidR="007F2377" w:rsidRPr="005F2741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41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  <w:p w:rsidR="007F2377" w:rsidRPr="005F2741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741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741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Caregiver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Mother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Father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Mother and father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Others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381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76.7%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8.9%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7.6%</w:t>
            </w:r>
          </w:p>
          <w:p w:rsidR="007F2377" w:rsidRPr="005F2741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6.8%</w:t>
            </w: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Type of cerebral palsy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Spastic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Athetoid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Ataxic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Mixed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274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74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90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56.7%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15.3%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9.3%</w:t>
            </w:r>
          </w:p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18.6%</w:t>
            </w: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Physiotherapy discharge documented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No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459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</w:t>
            </w:r>
          </w:p>
        </w:tc>
        <w:tc>
          <w:tcPr>
            <w:tcW w:w="2394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92.4%</w:t>
            </w:r>
          </w:p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7.6%</w:t>
            </w:r>
          </w:p>
        </w:tc>
      </w:tr>
    </w:tbl>
    <w:p w:rsidR="007F2377" w:rsidRPr="006B6460" w:rsidRDefault="007F2377" w:rsidP="007F2377">
      <w:pPr>
        <w:rPr>
          <w:rFonts w:ascii="Times New Roman" w:hAnsi="Times New Roman" w:cs="Times New Roman"/>
          <w:sz w:val="18"/>
          <w:szCs w:val="18"/>
        </w:rPr>
      </w:pPr>
      <w:r w:rsidRPr="005F2741">
        <w:rPr>
          <w:rFonts w:ascii="Times New Roman" w:hAnsi="Times New Roman" w:cs="Times New Roman"/>
          <w:b/>
          <w:sz w:val="18"/>
          <w:szCs w:val="18"/>
        </w:rPr>
        <w:t>Key:</w:t>
      </w:r>
      <w:r>
        <w:t xml:space="preserve"> </w:t>
      </w:r>
      <w:r w:rsidRPr="005F2741">
        <w:rPr>
          <w:rFonts w:ascii="Times New Roman" w:hAnsi="Times New Roman" w:cs="Times New Roman"/>
          <w:sz w:val="18"/>
          <w:szCs w:val="18"/>
        </w:rPr>
        <w:t>Unth=University of Nigeria Teaching Hospita</w:t>
      </w:r>
      <w:r>
        <w:rPr>
          <w:rFonts w:ascii="Times New Roman" w:hAnsi="Times New Roman" w:cs="Times New Roman"/>
          <w:sz w:val="18"/>
          <w:szCs w:val="18"/>
        </w:rPr>
        <w:t>l</w:t>
      </w: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1495425</wp:posOffset>
                </wp:positionV>
                <wp:extent cx="577850" cy="290195"/>
                <wp:effectExtent l="0" t="1905" r="0" b="317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77" w:rsidRPr="00477808" w:rsidRDefault="007F2377" w:rsidP="007F2377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10.1%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177.5pt;margin-top:117.75pt;width:45.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9P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" filled="f" stroked="f">
                <v:textbox>
                  <w:txbxContent>
                    <w:p w:rsidR="007F2377" w:rsidRPr="00477808" w:rsidRDefault="007F2377" w:rsidP="007F2377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10.1%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4988560</wp:posOffset>
                </wp:positionH>
                <wp:positionV relativeFrom="paragraph">
                  <wp:posOffset>2109470</wp:posOffset>
                </wp:positionV>
                <wp:extent cx="632460" cy="29019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77" w:rsidRPr="00477808" w:rsidRDefault="007F2377" w:rsidP="007F2377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7.0%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392.8pt;margin-top:166.1pt;width:49.8pt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tftuAIAAME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" filled="f" stroked="f">
                <v:textbox>
                  <w:txbxContent>
                    <w:p w:rsidR="007F2377" w:rsidRPr="00477808" w:rsidRDefault="007F2377" w:rsidP="007F2377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7.0%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1583690</wp:posOffset>
                </wp:positionV>
                <wp:extent cx="577850" cy="290195"/>
                <wp:effectExtent l="0" t="4445" r="0" b="63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77" w:rsidRPr="00477808" w:rsidRDefault="007F2377" w:rsidP="007F2377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10.1%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354.45pt;margin-top:124.7pt;width:45.5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" filled="f" stroked="f">
                <v:textbox>
                  <w:txbxContent>
                    <w:p w:rsidR="007F2377" w:rsidRPr="00477808" w:rsidRDefault="007F2377" w:rsidP="007F2377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10.1%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4088130</wp:posOffset>
                </wp:positionH>
                <wp:positionV relativeFrom="paragraph">
                  <wp:posOffset>1873885</wp:posOffset>
                </wp:positionV>
                <wp:extent cx="605155" cy="290195"/>
                <wp:effectExtent l="1905" t="0" r="254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77" w:rsidRPr="00477808" w:rsidRDefault="007F2377" w:rsidP="007F2377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10.1%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321.9pt;margin-top:147.55pt;width:47.65pt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eemuAIAAME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" filled="f" stroked="f">
                <v:textbox>
                  <w:txbxContent>
                    <w:p w:rsidR="007F2377" w:rsidRPr="00477808" w:rsidRDefault="007F2377" w:rsidP="007F2377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10.1%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1647825</wp:posOffset>
                </wp:positionV>
                <wp:extent cx="577850" cy="290195"/>
                <wp:effectExtent l="0" t="1905" r="0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77" w:rsidRPr="00477808" w:rsidRDefault="007F2377" w:rsidP="007F2377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10.1%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282.45pt;margin-top:129.75pt;width:45.5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Kq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" filled="f" stroked="f">
                <v:textbox>
                  <w:txbxContent>
                    <w:p w:rsidR="007F2377" w:rsidRPr="00477808" w:rsidRDefault="007F2377" w:rsidP="007F2377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10.1%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1819275</wp:posOffset>
                </wp:positionV>
                <wp:extent cx="561975" cy="290195"/>
                <wp:effectExtent l="2540" t="1905" r="0" b="31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77" w:rsidRPr="00477808" w:rsidRDefault="007F2377" w:rsidP="007F2377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noProof/>
                                <w:color w:val="0D0D0D" w:themeColor="text1" w:themeTint="F2"/>
                              </w:rPr>
                              <w:t>8.0%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246.2pt;margin-top:143.25pt;width:44.2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5juAIAAME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" filled="f" stroked="f">
                <v:textbox>
                  <w:txbxContent>
                    <w:p w:rsidR="007F2377" w:rsidRPr="00477808" w:rsidRDefault="007F2377" w:rsidP="007F2377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noProof/>
                          <w:color w:val="0D0D0D" w:themeColor="text1" w:themeTint="F2"/>
                        </w:rPr>
                        <w:t>8.0%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1495425</wp:posOffset>
                </wp:positionV>
                <wp:extent cx="518160" cy="408940"/>
                <wp:effectExtent l="0" t="1905" r="635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77" w:rsidRPr="00477808" w:rsidRDefault="007F2377" w:rsidP="007F2377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9.1%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214.9pt;margin-top:117.75pt;width:40.8pt;height: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" filled="f" stroked="f">
                <v:textbox>
                  <w:txbxContent>
                    <w:p w:rsidR="007F2377" w:rsidRPr="00477808" w:rsidRDefault="007F2377" w:rsidP="007F2377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9.1%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1205230</wp:posOffset>
                </wp:positionV>
                <wp:extent cx="577215" cy="290195"/>
                <wp:effectExtent l="0" t="0" r="381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77" w:rsidRPr="00477808" w:rsidRDefault="007F2377" w:rsidP="007F2377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12.5%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97.5pt;margin-top:94.9pt;width:45.45pt;height:2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" filled="f" stroked="f">
                <v:textbox>
                  <w:txbxContent>
                    <w:p w:rsidR="007F2377" w:rsidRPr="00477808" w:rsidRDefault="007F2377" w:rsidP="007F2377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12.5%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1495425</wp:posOffset>
                </wp:positionV>
                <wp:extent cx="532130" cy="290195"/>
                <wp:effectExtent l="0" t="1905" r="3175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77" w:rsidRPr="00477808" w:rsidRDefault="007F2377" w:rsidP="007F2377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10.1%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135.6pt;margin-top:117.75pt;width:41.9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hL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" filled="f" stroked="f">
                <v:textbox>
                  <w:txbxContent>
                    <w:p w:rsidR="007F2377" w:rsidRPr="00477808" w:rsidRDefault="007F2377" w:rsidP="007F2377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10.1%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1257300</wp:posOffset>
                </wp:positionV>
                <wp:extent cx="532765" cy="356870"/>
                <wp:effectExtent l="0" t="190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77" w:rsidRPr="00D30727" w:rsidRDefault="007F2377" w:rsidP="007F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13.1%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61.9pt;margin-top:99pt;width:41.9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" filled="f" stroked="f">
                <v:textbox>
                  <w:txbxContent>
                    <w:p w:rsidR="007F2377" w:rsidRPr="00D30727" w:rsidRDefault="007F2377" w:rsidP="007F237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13.1%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Bar chart 1: Shows the Frequency distribution of cases of cerebral palsy from year 2007 to 2016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5CE984" wp14:editId="75773C26">
            <wp:extent cx="5800837" cy="3245176"/>
            <wp:effectExtent l="19050" t="0" r="941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343" cy="3247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5BB">
        <w:rPr>
          <w:rFonts w:ascii="Times New Roman" w:hAnsi="Times New Roman" w:cs="Times New Roman"/>
          <w:b/>
          <w:sz w:val="24"/>
          <w:szCs w:val="24"/>
        </w:rPr>
        <w:t>Bar chart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1025B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Shows the Frequency distribution of position of cerebral palsy children in the family</w:t>
      </w: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1346200</wp:posOffset>
                </wp:positionV>
                <wp:extent cx="4887595" cy="2022475"/>
                <wp:effectExtent l="635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7595" cy="2022475"/>
                          <a:chOff x="2749" y="4082"/>
                          <a:chExt cx="7697" cy="3185"/>
                        </a:xfrm>
                      </wpg:grpSpPr>
                      <wps:wsp>
                        <wps:cNvPr id="1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749" y="4082"/>
                            <a:ext cx="74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39.6%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5733"/>
                            <a:ext cx="75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23.3%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600" y="5973"/>
                            <a:ext cx="75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19.3%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365" y="6279"/>
                            <a:ext cx="75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8.9%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198" y="6602"/>
                            <a:ext cx="75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4.5%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6755"/>
                            <a:ext cx="75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2.8%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6757"/>
                            <a:ext cx="75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0.4%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6759"/>
                            <a:ext cx="75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0.4%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687" y="6759"/>
                            <a:ext cx="75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0.4%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6" style="position:absolute;margin-left:70.55pt;margin-top:106pt;width:384.85pt;height:159.25pt;z-index:251670528" coordorigin="2749,4082" coordsize="7697,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">
                <v:shape id="_x0000_s1037" type="#_x0000_t202" style="position:absolute;left:2749;top:4082;width:74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7F2377" w:rsidRDefault="007F2377" w:rsidP="007F2377">
                        <w:r>
                          <w:t>39.6%</w:t>
                        </w:r>
                      </w:p>
                    </w:txbxContent>
                  </v:textbox>
                </v:shape>
                <v:shape id="Text Box 25" o:spid="_x0000_s1038" type="#_x0000_t202" style="position:absolute;left:3612;top:5733;width:75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7F2377" w:rsidRDefault="007F2377" w:rsidP="007F2377">
                        <w:r>
                          <w:t>23.3%</w:t>
                        </w:r>
                      </w:p>
                    </w:txbxContent>
                  </v:textbox>
                </v:shape>
                <v:shape id="_x0000_s1039" type="#_x0000_t202" style="position:absolute;left:4600;top:5973;width:75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7F2377" w:rsidRDefault="007F2377" w:rsidP="007F2377">
                        <w:r>
                          <w:t>19.3%</w:t>
                        </w:r>
                      </w:p>
                    </w:txbxContent>
                  </v:textbox>
                </v:shape>
                <v:shape id="_x0000_s1040" type="#_x0000_t202" style="position:absolute;left:5365;top:6279;width:75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7F2377" w:rsidRDefault="007F2377" w:rsidP="007F2377">
                        <w:r>
                          <w:t>8.9%</w:t>
                        </w:r>
                      </w:p>
                    </w:txbxContent>
                  </v:textbox>
                </v:shape>
                <v:shape id="_x0000_s1041" type="#_x0000_t202" style="position:absolute;left:6198;top:6602;width:75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7F2377" w:rsidRDefault="007F2377" w:rsidP="007F2377">
                        <w:r>
                          <w:t>4.5%</w:t>
                        </w:r>
                      </w:p>
                    </w:txbxContent>
                  </v:textbox>
                </v:shape>
                <v:shape id="_x0000_s1042" type="#_x0000_t202" style="position:absolute;left:7133;top:6755;width:75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7F2377" w:rsidRDefault="007F2377" w:rsidP="007F2377">
                        <w:r>
                          <w:t>2.8%</w:t>
                        </w:r>
                      </w:p>
                    </w:txbxContent>
                  </v:textbox>
                </v:shape>
                <v:shape id="_x0000_s1043" type="#_x0000_t202" style="position:absolute;left:8104;top:6757;width:75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7F2377" w:rsidRDefault="007F2377" w:rsidP="007F2377">
                        <w:r>
                          <w:t>0.4%</w:t>
                        </w:r>
                      </w:p>
                    </w:txbxContent>
                  </v:textbox>
                </v:shape>
                <v:shape id="_x0000_s1044" type="#_x0000_t202" style="position:absolute;left:8854;top:6759;width:75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7F2377" w:rsidRDefault="007F2377" w:rsidP="007F2377">
                        <w:r>
                          <w:t>0.4%</w:t>
                        </w:r>
                      </w:p>
                    </w:txbxContent>
                  </v:textbox>
                </v:shape>
                <v:shape id="_x0000_s1045" type="#_x0000_t202" style="position:absolute;left:9687;top:6759;width:75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7F2377" w:rsidRDefault="007F2377" w:rsidP="007F2377">
                        <w:r>
                          <w:t>0.4%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4B7DC7" wp14:editId="3D2544C9">
            <wp:extent cx="6145082" cy="3774480"/>
            <wp:effectExtent l="19050" t="0" r="8068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641" cy="377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5DA">
        <w:rPr>
          <w:rFonts w:ascii="Times New Roman" w:hAnsi="Times New Roman" w:cs="Times New Roman"/>
          <w:b/>
          <w:sz w:val="24"/>
          <w:szCs w:val="24"/>
        </w:rPr>
        <w:t>Bar chart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0005D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Shows the Percentage distribution of the clinical presentations of cerebral palsy children.</w:t>
      </w: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994410</wp:posOffset>
                </wp:positionV>
                <wp:extent cx="4841875" cy="1134110"/>
                <wp:effectExtent l="4445" t="0" r="19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875" cy="1134110"/>
                          <a:chOff x="2677" y="4110"/>
                          <a:chExt cx="7625" cy="1786"/>
                        </a:xfrm>
                      </wpg:grpSpPr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677" y="4110"/>
                            <a:ext cx="69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67.0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12" y="5183"/>
                            <a:ext cx="69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4.9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277" y="5259"/>
                            <a:ext cx="69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4.3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044" y="5159"/>
                            <a:ext cx="69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7.1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75" y="5159"/>
                            <a:ext cx="69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7.3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576" y="5331"/>
                            <a:ext cx="69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2.6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239" y="5331"/>
                            <a:ext cx="69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2.8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5384"/>
                            <a:ext cx="69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1.1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5335"/>
                            <a:ext cx="69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1.5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608" y="5388"/>
                            <a:ext cx="69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77" w:rsidRDefault="007F2377" w:rsidP="007F2377">
                              <w:r>
                                <w:t>1.5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6" style="position:absolute;margin-left:61.85pt;margin-top:78.3pt;width:381.25pt;height:89.3pt;z-index:251666432" coordorigin="2677,4110" coordsize="7625,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">
                <v:shape id="Text Box 10" o:spid="_x0000_s1047" type="#_x0000_t202" style="position:absolute;left:2677;top:4110;width:69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7F2377" w:rsidRDefault="007F2377" w:rsidP="007F2377">
                        <w:r>
                          <w:t>67.0</w:t>
                        </w:r>
                      </w:p>
                    </w:txbxContent>
                  </v:textbox>
                </v:shape>
                <v:shape id="Text Box 11" o:spid="_x0000_s1048" type="#_x0000_t202" style="position:absolute;left:3512;top:5183;width:69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7F2377" w:rsidRDefault="007F2377" w:rsidP="007F2377">
                        <w:r>
                          <w:t>4.9</w:t>
                        </w:r>
                      </w:p>
                    </w:txbxContent>
                  </v:textbox>
                </v:shape>
                <v:shape id="Text Box 12" o:spid="_x0000_s1049" type="#_x0000_t202" style="position:absolute;left:4277;top:5259;width:69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7F2377" w:rsidRDefault="007F2377" w:rsidP="007F2377">
                        <w:r>
                          <w:t>4.3</w:t>
                        </w:r>
                      </w:p>
                    </w:txbxContent>
                  </v:textbox>
                </v:shape>
                <v:shape id="Text Box 13" o:spid="_x0000_s1050" type="#_x0000_t202" style="position:absolute;left:5044;top:5159;width:69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7F2377" w:rsidRDefault="007F2377" w:rsidP="007F2377">
                        <w:r>
                          <w:t>7.1</w:t>
                        </w:r>
                      </w:p>
                    </w:txbxContent>
                  </v:textbox>
                </v:shape>
                <v:shape id="Text Box 14" o:spid="_x0000_s1051" type="#_x0000_t202" style="position:absolute;left:5775;top:5159;width:69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7F2377" w:rsidRDefault="007F2377" w:rsidP="007F2377">
                        <w:r>
                          <w:t>7.3</w:t>
                        </w:r>
                      </w:p>
                    </w:txbxContent>
                  </v:textbox>
                </v:shape>
                <v:shape id="Text Box 15" o:spid="_x0000_s1052" type="#_x0000_t202" style="position:absolute;left:6576;top:5331;width:69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7F2377" w:rsidRDefault="007F2377" w:rsidP="007F2377">
                        <w:r>
                          <w:t>2.6</w:t>
                        </w:r>
                      </w:p>
                    </w:txbxContent>
                  </v:textbox>
                </v:shape>
                <v:shape id="Text Box 16" o:spid="_x0000_s1053" type="#_x0000_t202" style="position:absolute;left:7239;top:5331;width:69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7F2377" w:rsidRDefault="007F2377" w:rsidP="007F2377">
                        <w:r>
                          <w:t>2.8</w:t>
                        </w:r>
                      </w:p>
                    </w:txbxContent>
                  </v:textbox>
                </v:shape>
                <v:shape id="Text Box 17" o:spid="_x0000_s1054" type="#_x0000_t202" style="position:absolute;left:8040;top:5384;width:69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7F2377" w:rsidRDefault="007F2377" w:rsidP="007F2377">
                        <w:r>
                          <w:t>1.1</w:t>
                        </w:r>
                      </w:p>
                    </w:txbxContent>
                  </v:textbox>
                </v:shape>
                <v:shape id="Text Box 18" o:spid="_x0000_s1055" type="#_x0000_t202" style="position:absolute;left:8790;top:5335;width:69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7F2377" w:rsidRDefault="007F2377" w:rsidP="007F2377">
                        <w:r>
                          <w:t>1.5</w:t>
                        </w:r>
                      </w:p>
                    </w:txbxContent>
                  </v:textbox>
                </v:shape>
                <v:shape id="Text Box 19" o:spid="_x0000_s1056" type="#_x0000_t202" style="position:absolute;left:9608;top:5388;width:69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7F2377" w:rsidRDefault="007F2377" w:rsidP="007F2377">
                        <w:r>
                          <w:t>1.5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CCB8D9" wp14:editId="1DDC30E7">
            <wp:extent cx="5886898" cy="3861996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402" cy="386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rPr>
          <w:rFonts w:ascii="Times New Roman" w:hAnsi="Times New Roman" w:cs="Times New Roman"/>
          <w:b/>
          <w:sz w:val="20"/>
        </w:rPr>
      </w:pPr>
    </w:p>
    <w:p w:rsidR="007F2377" w:rsidRDefault="007F2377" w:rsidP="007F2377">
      <w:pPr>
        <w:rPr>
          <w:rFonts w:ascii="Times New Roman" w:hAnsi="Times New Roman" w:cs="Times New Roman"/>
          <w:b/>
          <w:sz w:val="20"/>
        </w:rPr>
      </w:pPr>
    </w:p>
    <w:p w:rsidR="007F2377" w:rsidRDefault="007F2377" w:rsidP="007F2377">
      <w:pPr>
        <w:rPr>
          <w:rFonts w:ascii="Times New Roman" w:hAnsi="Times New Roman" w:cs="Times New Roman"/>
          <w:b/>
          <w:sz w:val="20"/>
        </w:rPr>
      </w:pPr>
    </w:p>
    <w:p w:rsidR="007F2377" w:rsidRDefault="007F2377" w:rsidP="007F2377">
      <w:pPr>
        <w:rPr>
          <w:rFonts w:ascii="Times New Roman" w:hAnsi="Times New Roman" w:cs="Times New Roman"/>
          <w:b/>
          <w:sz w:val="20"/>
        </w:rPr>
      </w:pPr>
    </w:p>
    <w:p w:rsidR="007F2377" w:rsidRDefault="007F2377" w:rsidP="007F2377">
      <w:pPr>
        <w:rPr>
          <w:rFonts w:ascii="Times New Roman" w:hAnsi="Times New Roman" w:cs="Times New Roman"/>
          <w:b/>
          <w:sz w:val="20"/>
        </w:rPr>
      </w:pPr>
    </w:p>
    <w:p w:rsidR="007F2377" w:rsidRPr="005F2ADB" w:rsidRDefault="007F2377" w:rsidP="007F2377">
      <w:pPr>
        <w:rPr>
          <w:rFonts w:ascii="Times New Roman" w:hAnsi="Times New Roman" w:cs="Times New Roman"/>
          <w:sz w:val="18"/>
          <w:szCs w:val="18"/>
        </w:rPr>
      </w:pPr>
      <w:r w:rsidRPr="007A7FFA">
        <w:rPr>
          <w:rFonts w:ascii="Times New Roman" w:hAnsi="Times New Roman" w:cs="Times New Roman"/>
          <w:b/>
          <w:sz w:val="20"/>
        </w:rPr>
        <w:t>Table</w:t>
      </w:r>
      <w:r>
        <w:rPr>
          <w:rFonts w:ascii="Times New Roman" w:hAnsi="Times New Roman" w:cs="Times New Roman"/>
          <w:b/>
          <w:sz w:val="20"/>
        </w:rPr>
        <w:t xml:space="preserve"> 2</w:t>
      </w:r>
      <w:r w:rsidRPr="007A7FFA">
        <w:rPr>
          <w:rFonts w:ascii="Times New Roman" w:hAnsi="Times New Roman" w:cs="Times New Roman"/>
          <w:b/>
          <w:sz w:val="20"/>
        </w:rPr>
        <w:t>:</w:t>
      </w:r>
      <w:r w:rsidRPr="007A7FFA">
        <w:rPr>
          <w:rFonts w:ascii="Times New Roman" w:hAnsi="Times New Roman" w:cs="Times New Roman"/>
          <w:sz w:val="20"/>
        </w:rPr>
        <w:t xml:space="preserve"> Shows the association between type of cerebral palsy and</w:t>
      </w:r>
      <w:r>
        <w:rPr>
          <w:rFonts w:ascii="Times New Roman" w:hAnsi="Times New Roman" w:cs="Times New Roman"/>
          <w:sz w:val="20"/>
        </w:rPr>
        <w:t xml:space="preserve"> </w:t>
      </w:r>
      <w:r w:rsidRPr="007A7FFA">
        <w:rPr>
          <w:rFonts w:ascii="Times New Roman" w:hAnsi="Times New Roman" w:cs="Times New Roman"/>
          <w:sz w:val="20"/>
        </w:rPr>
        <w:t xml:space="preserve"> treatment density</w:t>
      </w:r>
      <w:r>
        <w:rPr>
          <w:rFonts w:ascii="Times New Roman" w:hAnsi="Times New Roman" w:cs="Times New Roman"/>
          <w:sz w:val="20"/>
        </w:rPr>
        <w:t xml:space="preserve"> (n=473)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298"/>
        <w:gridCol w:w="1261"/>
        <w:gridCol w:w="1249"/>
        <w:gridCol w:w="1215"/>
        <w:gridCol w:w="1213"/>
        <w:gridCol w:w="1261"/>
        <w:gridCol w:w="1353"/>
      </w:tblGrid>
      <w:tr w:rsidR="007F2377" w:rsidTr="00DA3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1107" w:type="dxa"/>
            <w:shd w:val="clear" w:color="auto" w:fill="auto"/>
          </w:tcPr>
          <w:p w:rsidR="007F2377" w:rsidRPr="00667B1A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7B1A">
              <w:rPr>
                <w:rFonts w:ascii="Times New Roman" w:hAnsi="Times New Roman" w:cs="Times New Roman"/>
                <w:sz w:val="18"/>
                <w:szCs w:val="18"/>
              </w:rPr>
              <w:t>Spastic type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249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7B1A">
              <w:rPr>
                <w:rFonts w:ascii="Times New Roman" w:hAnsi="Times New Roman" w:cs="Times New Roman"/>
                <w:sz w:val="18"/>
                <w:szCs w:val="18"/>
              </w:rPr>
              <w:t>Athetoid type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215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7B1A">
              <w:rPr>
                <w:rFonts w:ascii="Times New Roman" w:hAnsi="Times New Roman" w:cs="Times New Roman"/>
                <w:sz w:val="18"/>
                <w:szCs w:val="18"/>
              </w:rPr>
              <w:t>Ataxic type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213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7B1A">
              <w:rPr>
                <w:rFonts w:ascii="Times New Roman" w:hAnsi="Times New Roman" w:cs="Times New Roman"/>
                <w:sz w:val="18"/>
                <w:szCs w:val="18"/>
              </w:rPr>
              <w:t>Mixed type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192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7B1A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1195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X²(</w:t>
            </w:r>
            <w:r w:rsidRPr="00667B1A">
              <w:rPr>
                <w:rFonts w:ascii="Times New Roman" w:hAnsi="Times New Roman" w:cs="Times New Roman"/>
                <w:sz w:val="18"/>
                <w:szCs w:val="18"/>
              </w:rPr>
              <w:t>P-value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Treatment density</w:t>
            </w:r>
          </w:p>
        </w:tc>
        <w:tc>
          <w:tcPr>
            <w:tcW w:w="1107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9.444(0.397)</w:t>
            </w: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49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15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13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92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428(90.5%)</w:t>
            </w:r>
          </w:p>
        </w:tc>
        <w:tc>
          <w:tcPr>
            <w:tcW w:w="1195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7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9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5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2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32(6.8%)</w:t>
            </w:r>
          </w:p>
        </w:tc>
        <w:tc>
          <w:tcPr>
            <w:tcW w:w="1195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9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9(1.9%)</w:t>
            </w:r>
          </w:p>
        </w:tc>
        <w:tc>
          <w:tcPr>
            <w:tcW w:w="1195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&gt;3</w:t>
            </w:r>
          </w:p>
        </w:tc>
        <w:tc>
          <w:tcPr>
            <w:tcW w:w="1107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5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4(0.8%)</w:t>
            </w:r>
          </w:p>
        </w:tc>
        <w:tc>
          <w:tcPr>
            <w:tcW w:w="1195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07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267(56.4%)</w:t>
            </w:r>
          </w:p>
        </w:tc>
        <w:tc>
          <w:tcPr>
            <w:tcW w:w="1249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74(15.6%)</w:t>
            </w:r>
          </w:p>
        </w:tc>
        <w:tc>
          <w:tcPr>
            <w:tcW w:w="1215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44(9.3%)</w:t>
            </w:r>
          </w:p>
        </w:tc>
        <w:tc>
          <w:tcPr>
            <w:tcW w:w="1213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88(18.6%)</w:t>
            </w:r>
          </w:p>
        </w:tc>
        <w:tc>
          <w:tcPr>
            <w:tcW w:w="1192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473(100%)</w:t>
            </w:r>
          </w:p>
        </w:tc>
        <w:tc>
          <w:tcPr>
            <w:tcW w:w="1195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7F2377" w:rsidRDefault="007F2377" w:rsidP="007F2377">
      <w:pPr>
        <w:tabs>
          <w:tab w:val="left" w:pos="5897"/>
        </w:tabs>
        <w:spacing w:line="240" w:lineRule="auto"/>
        <w:rPr>
          <w:sz w:val="20"/>
        </w:rPr>
      </w:pPr>
      <w:r>
        <w:rPr>
          <w:sz w:val="20"/>
        </w:rPr>
        <w:tab/>
      </w:r>
    </w:p>
    <w:p w:rsidR="007F2377" w:rsidRDefault="007F2377" w:rsidP="007F2377">
      <w:pPr>
        <w:tabs>
          <w:tab w:val="left" w:pos="8395"/>
        </w:tabs>
        <w:spacing w:line="240" w:lineRule="auto"/>
        <w:rPr>
          <w:sz w:val="20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tabs>
          <w:tab w:val="left" w:pos="8395"/>
        </w:tabs>
        <w:spacing w:line="240" w:lineRule="auto"/>
        <w:rPr>
          <w:b/>
          <w:sz w:val="20"/>
        </w:rPr>
      </w:pPr>
    </w:p>
    <w:p w:rsidR="007F2377" w:rsidRDefault="007F2377" w:rsidP="007F2377">
      <w:pPr>
        <w:tabs>
          <w:tab w:val="left" w:pos="8395"/>
        </w:tabs>
        <w:spacing w:line="240" w:lineRule="auto"/>
        <w:rPr>
          <w:sz w:val="20"/>
        </w:rPr>
      </w:pPr>
      <w:r w:rsidRPr="00614920">
        <w:rPr>
          <w:b/>
          <w:sz w:val="20"/>
        </w:rPr>
        <w:t>Table</w:t>
      </w:r>
      <w:r>
        <w:rPr>
          <w:b/>
          <w:sz w:val="20"/>
        </w:rPr>
        <w:t xml:space="preserve"> 3</w:t>
      </w:r>
      <w:r w:rsidRPr="00614920">
        <w:rPr>
          <w:b/>
          <w:sz w:val="20"/>
        </w:rPr>
        <w:t>:</w:t>
      </w:r>
      <w:r>
        <w:rPr>
          <w:sz w:val="20"/>
        </w:rPr>
        <w:t xml:space="preserve"> </w:t>
      </w:r>
      <w:r w:rsidRPr="001C1417">
        <w:rPr>
          <w:rFonts w:ascii="Times New Roman" w:hAnsi="Times New Roman" w:cs="Times New Roman"/>
          <w:sz w:val="20"/>
        </w:rPr>
        <w:t>shows the association between type of cerebral palsy and cause of cerebral palsy</w:t>
      </w:r>
      <w:r>
        <w:rPr>
          <w:rFonts w:ascii="Times New Roman" w:hAnsi="Times New Roman" w:cs="Times New Roman"/>
          <w:sz w:val="20"/>
        </w:rPr>
        <w:t xml:space="preserve"> (n=470)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472"/>
        <w:gridCol w:w="1303"/>
        <w:gridCol w:w="1236"/>
        <w:gridCol w:w="1169"/>
        <w:gridCol w:w="1236"/>
        <w:gridCol w:w="1371"/>
        <w:gridCol w:w="1573"/>
      </w:tblGrid>
      <w:tr w:rsidR="007F2377" w:rsidTr="00DA3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948">
              <w:rPr>
                <w:rFonts w:ascii="Times New Roman" w:hAnsi="Times New Roman" w:cs="Times New Roman"/>
                <w:sz w:val="20"/>
                <w:szCs w:val="20"/>
              </w:rPr>
              <w:t>Spastic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948">
              <w:rPr>
                <w:rFonts w:ascii="Times New Roman" w:hAnsi="Times New Roman" w:cs="Times New Roman"/>
                <w:sz w:val="20"/>
                <w:szCs w:val="20"/>
              </w:rPr>
              <w:t>Athetoid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948">
              <w:rPr>
                <w:rFonts w:ascii="Times New Roman" w:hAnsi="Times New Roman" w:cs="Times New Roman"/>
                <w:sz w:val="20"/>
                <w:szCs w:val="20"/>
              </w:rPr>
              <w:t>Ataxic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948">
              <w:rPr>
                <w:rFonts w:ascii="Times New Roman" w:hAnsi="Times New Roman" w:cs="Times New Roman"/>
                <w:sz w:val="20"/>
                <w:szCs w:val="20"/>
              </w:rPr>
              <w:t>Mixed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1948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X²(P-value)</w:t>
            </w: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 w:rsidRPr="00281948">
              <w:rPr>
                <w:rFonts w:ascii="Times New Roman" w:hAnsi="Times New Roman" w:cs="Times New Roman"/>
                <w:sz w:val="20"/>
                <w:szCs w:val="20"/>
              </w:rPr>
              <w:t>Jaundice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135(28.7%)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28.303(0.001*)</w:t>
            </w: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 w:rsidRPr="00281948">
              <w:rPr>
                <w:rFonts w:ascii="Times New Roman" w:hAnsi="Times New Roman" w:cs="Times New Roman"/>
                <w:sz w:val="20"/>
                <w:szCs w:val="20"/>
              </w:rPr>
              <w:t>BirthAsphyxia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142(30.2%)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 w:rsidRPr="00281948">
              <w:rPr>
                <w:rFonts w:ascii="Times New Roman" w:hAnsi="Times New Roman" w:cs="Times New Roman"/>
                <w:sz w:val="20"/>
                <w:szCs w:val="20"/>
              </w:rPr>
              <w:t>Seizure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88(18.7%)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 w:rsidRPr="00281948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105(22.3%)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 w:rsidRPr="00281948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266(56.6%)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74(15.7%)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42(8.9%)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88(18.7%)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470(100.0%)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7F2377" w:rsidRDefault="007F2377" w:rsidP="007F2377">
      <w:pPr>
        <w:tabs>
          <w:tab w:val="left" w:pos="8395"/>
        </w:tabs>
        <w:spacing w:line="240" w:lineRule="auto"/>
        <w:rPr>
          <w:sz w:val="20"/>
        </w:rPr>
      </w:pPr>
    </w:p>
    <w:p w:rsidR="007F2377" w:rsidRDefault="007F2377" w:rsidP="007F2377">
      <w:pPr>
        <w:tabs>
          <w:tab w:val="left" w:pos="8395"/>
        </w:tabs>
        <w:spacing w:line="240" w:lineRule="auto"/>
        <w:rPr>
          <w:sz w:val="20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697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3B269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Shows the association between the type of cerebral palsy and duration of physiotherapy treatment (n=483)</w:t>
      </w:r>
    </w:p>
    <w:p w:rsidR="007F2377" w:rsidRPr="00197015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259"/>
        <w:gridCol w:w="1314"/>
        <w:gridCol w:w="1258"/>
        <w:gridCol w:w="1203"/>
        <w:gridCol w:w="1258"/>
        <w:gridCol w:w="1371"/>
        <w:gridCol w:w="1697"/>
      </w:tblGrid>
      <w:tr w:rsidR="007F2377" w:rsidTr="00DA3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Spastic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Athetoid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Ataxic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Mixed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X²(P-value)</w:t>
            </w: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 xml:space="preserve">&lt;6months   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283(58.6%)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31.784(&lt;0.0001)</w:t>
            </w: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 xml:space="preserve">6-12months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128(26.5%)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 xml:space="preserve">13-36months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64(13.3%)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 xml:space="preserve">&gt;36months  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8(1.7%)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 xml:space="preserve">Total              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274(56.7%)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74(15.3%)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45(9.3%)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90(18.6%)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483(100.0)%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7F2377" w:rsidRDefault="007F2377" w:rsidP="007F2377">
      <w:pPr>
        <w:rPr>
          <w:sz w:val="20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722D44">
        <w:rPr>
          <w:rFonts w:ascii="Times New Roman" w:hAnsi="Times New Roman" w:cs="Times New Roman"/>
          <w:b/>
          <w:sz w:val="24"/>
          <w:szCs w:val="24"/>
        </w:rPr>
        <w:t>Table 5</w:t>
      </w:r>
      <w:r>
        <w:rPr>
          <w:rFonts w:ascii="Times New Roman" w:hAnsi="Times New Roman" w:cs="Times New Roman"/>
          <w:sz w:val="24"/>
          <w:szCs w:val="24"/>
        </w:rPr>
        <w:t>: Shows the association between the cause of cerebral palsy and the position of the child in the family (n=474)</w:t>
      </w:r>
    </w:p>
    <w:p w:rsidR="007F2377" w:rsidRPr="0001347F" w:rsidRDefault="007F2377" w:rsidP="007F23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188"/>
        <w:gridCol w:w="1289"/>
        <w:gridCol w:w="1289"/>
        <w:gridCol w:w="1209"/>
        <w:gridCol w:w="1289"/>
        <w:gridCol w:w="1289"/>
        <w:gridCol w:w="1807"/>
      </w:tblGrid>
      <w:tr w:rsidR="007F2377" w:rsidTr="00DA3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Jaundice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Birth asphyxia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Seizure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X²(P-value)</w:t>
            </w: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 w:rsidRPr="0001347F">
              <w:rPr>
                <w:sz w:val="20"/>
                <w:szCs w:val="20"/>
              </w:rPr>
              <w:t>1</w:t>
            </w:r>
            <w:r w:rsidRPr="0001347F">
              <w:rPr>
                <w:sz w:val="20"/>
                <w:szCs w:val="20"/>
                <w:vertAlign w:val="superscript"/>
              </w:rPr>
              <w:t>st</w:t>
            </w:r>
            <w:r w:rsidRPr="0001347F">
              <w:rPr>
                <w:sz w:val="20"/>
                <w:szCs w:val="20"/>
              </w:rPr>
              <w:t xml:space="preserve"> child</w:t>
            </w: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186(39.2%)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60.719(&lt;0.0001)*</w:t>
            </w: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</w:t>
            </w:r>
            <w:r w:rsidRPr="0001347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child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111(23.4%)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3</w:t>
            </w:r>
            <w:r w:rsidRPr="0001347F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child 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94(19.8%)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4</w:t>
            </w:r>
            <w:r w:rsidRPr="0001347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child 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42(8.9%)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</w:t>
            </w:r>
            <w:r w:rsidRPr="0001347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child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22(4.6%)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Others                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19(4.0%)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2377" w:rsidTr="00D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</w:tcPr>
          <w:p w:rsidR="007F2377" w:rsidRDefault="007F2377" w:rsidP="00DA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136(28.7%)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142(30.0%)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90(19.0%)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106(22.4%)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474(100%0</w:t>
            </w:r>
          </w:p>
        </w:tc>
        <w:tc>
          <w:tcPr>
            <w:tcW w:w="1368" w:type="dxa"/>
            <w:shd w:val="clear" w:color="auto" w:fill="auto"/>
          </w:tcPr>
          <w:p w:rsidR="007F2377" w:rsidRDefault="007F2377" w:rsidP="00DA3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7F2377" w:rsidRDefault="007F2377" w:rsidP="007F2377">
      <w:pPr>
        <w:tabs>
          <w:tab w:val="left" w:pos="8395"/>
        </w:tabs>
        <w:spacing w:line="240" w:lineRule="auto"/>
        <w:rPr>
          <w:sz w:val="20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377" w:rsidRDefault="007F2377" w:rsidP="007F23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377" w:rsidRPr="007F2377" w:rsidRDefault="007F2377" w:rsidP="007F23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2377" w:rsidRPr="007F23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D26" w:rsidRDefault="00E81D26" w:rsidP="007F2377">
      <w:pPr>
        <w:spacing w:after="0" w:line="240" w:lineRule="auto"/>
      </w:pPr>
      <w:r>
        <w:separator/>
      </w:r>
    </w:p>
  </w:endnote>
  <w:endnote w:type="continuationSeparator" w:id="0">
    <w:p w:rsidR="00E81D26" w:rsidRDefault="00E81D26" w:rsidP="007F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7" w:rsidRDefault="007F2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603835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7F2377" w:rsidRDefault="007F23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F2377" w:rsidRDefault="007F2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7" w:rsidRDefault="007F2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D26" w:rsidRDefault="00E81D26" w:rsidP="007F2377">
      <w:pPr>
        <w:spacing w:after="0" w:line="240" w:lineRule="auto"/>
      </w:pPr>
      <w:r>
        <w:separator/>
      </w:r>
    </w:p>
  </w:footnote>
  <w:footnote w:type="continuationSeparator" w:id="0">
    <w:p w:rsidR="00E81D26" w:rsidRDefault="00E81D26" w:rsidP="007F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7" w:rsidRDefault="007F23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7" w:rsidRDefault="007F23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7" w:rsidRDefault="007F23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7"/>
    <w:rsid w:val="007C20BD"/>
    <w:rsid w:val="007F2377"/>
    <w:rsid w:val="00E8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A2962-2E71-471F-ACFA-A023710E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7F23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F2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377"/>
  </w:style>
  <w:style w:type="paragraph" w:styleId="Footer">
    <w:name w:val="footer"/>
    <w:basedOn w:val="Normal"/>
    <w:link w:val="FooterChar"/>
    <w:uiPriority w:val="99"/>
    <w:unhideWhenUsed/>
    <w:rsid w:val="007F2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CHIKAMS</dc:creator>
  <cp:keywords/>
  <dc:description/>
  <cp:lastModifiedBy>CHIKAMS</cp:lastModifiedBy>
  <cp:revision>1</cp:revision>
  <dcterms:created xsi:type="dcterms:W3CDTF">2016-09-22T13:57:00Z</dcterms:created>
  <dcterms:modified xsi:type="dcterms:W3CDTF">2016-09-22T13:58:00Z</dcterms:modified>
</cp:coreProperties>
</file>